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B42C4" w14:textId="14DFE918" w:rsidR="001F2C75" w:rsidRDefault="00F2201E" w:rsidP="00324D95">
      <w:pPr>
        <w:numPr>
          <w:ilvl w:val="1"/>
          <w:numId w:val="3"/>
        </w:numPr>
        <w:ind w:left="284" w:right="482" w:firstLine="567"/>
      </w:pPr>
      <w:r>
        <w:rPr>
          <w:noProof/>
        </w:rPr>
        <w:drawing>
          <wp:inline distT="0" distB="0" distL="0" distR="0" wp14:anchorId="4364F932" wp14:editId="3A7E6E17">
            <wp:extent cx="6294755" cy="94564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755" cy="945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lastRenderedPageBreak/>
        <w:t xml:space="preserve">2.2. </w:t>
      </w:r>
      <w:r w:rsidR="00AA0BD2">
        <w:t xml:space="preserve">Зачисление в группы продленного дня и отчисление осуществляются приказом директора учреждения по заявлению родителей (законных представителей). Функционирование ГПД осуществляется с 1 сентября по 30 мая. </w:t>
      </w:r>
    </w:p>
    <w:p w14:paraId="7A4D604C" w14:textId="77777777" w:rsidR="001F2C75" w:rsidRDefault="00AA0BD2" w:rsidP="00324D95">
      <w:pPr>
        <w:numPr>
          <w:ilvl w:val="1"/>
          <w:numId w:val="3"/>
        </w:numPr>
        <w:ind w:left="284" w:right="482" w:firstLine="567"/>
      </w:pPr>
      <w:r>
        <w:t xml:space="preserve">Учреждение организует группы продленного дня для воспитанников начальной школы с наполняемость не менее 25 человек. Группа продленного дня может быть организована для учащихся одного класса, одной параллели классов, одной ступени обучения, учащихся 1-4 классов. </w:t>
      </w:r>
    </w:p>
    <w:p w14:paraId="057430A2" w14:textId="77777777" w:rsidR="001F2C75" w:rsidRDefault="00AA0BD2" w:rsidP="00324D95">
      <w:pPr>
        <w:numPr>
          <w:ilvl w:val="1"/>
          <w:numId w:val="3"/>
        </w:numPr>
        <w:ind w:left="284" w:right="482" w:firstLine="567"/>
      </w:pPr>
      <w:r>
        <w:t xml:space="preserve">Деятельность группы продленного дня регламентируется планом работы воспитателя и режимом дня, которые утверждаются заместителем директора по УВР, курирующего образовательную деятельность в 1-й ступени. </w:t>
      </w:r>
    </w:p>
    <w:p w14:paraId="557A756A" w14:textId="77777777" w:rsidR="001F2C75" w:rsidRDefault="00AA0BD2" w:rsidP="00324D95">
      <w:pPr>
        <w:numPr>
          <w:ilvl w:val="1"/>
          <w:numId w:val="3"/>
        </w:numPr>
        <w:ind w:left="284" w:right="482" w:firstLine="567"/>
      </w:pPr>
      <w:r>
        <w:t xml:space="preserve">Недельная предельно допустимая нагрузка в группе продленного дня не более 30 часов. </w:t>
      </w:r>
    </w:p>
    <w:p w14:paraId="55F7570C" w14:textId="1B062A5F" w:rsidR="001F2C75" w:rsidRDefault="00AA0BD2" w:rsidP="00324D95">
      <w:pPr>
        <w:numPr>
          <w:ilvl w:val="1"/>
          <w:numId w:val="3"/>
        </w:numPr>
        <w:ind w:left="284" w:right="482" w:firstLine="567"/>
      </w:pPr>
      <w:r>
        <w:t xml:space="preserve">Работа группы продленного дня строится в соответствии с действующими требованиями Минздрава России по организации и режима работы группы продленного дня, гигиеническими требованиями к условиям обучения в общеобразовательных учреждениях СанПиН </w:t>
      </w:r>
      <w:r w:rsidR="005F243A" w:rsidRPr="005F243A">
        <w:rPr>
          <w:color w:val="000000" w:themeColor="text1"/>
        </w:rPr>
        <w:t>2.4.3648-20</w:t>
      </w:r>
      <w:r w:rsidR="005F243A">
        <w:rPr>
          <w:color w:val="000000" w:themeColor="text1"/>
        </w:rPr>
        <w:t>.</w:t>
      </w:r>
    </w:p>
    <w:p w14:paraId="0CD344A6" w14:textId="77777777" w:rsidR="001F2C75" w:rsidRDefault="00AA0BD2" w:rsidP="00324D95">
      <w:pPr>
        <w:numPr>
          <w:ilvl w:val="1"/>
          <w:numId w:val="3"/>
        </w:numPr>
        <w:ind w:left="284" w:right="482" w:firstLine="567"/>
      </w:pPr>
      <w:r>
        <w:t xml:space="preserve">В группе продленного дня продолжительность прогулки для воспитанников начальной школы составляет не менее 2 часов. Продолжительность самоподготовки определяется классом обучения: в 1 классе со 2 полугодия – до 1 часа, во 2 классе – до 1,5 часа, в 3-4 класса – до 2 часов. </w:t>
      </w:r>
    </w:p>
    <w:p w14:paraId="1FFD4D41" w14:textId="77777777" w:rsidR="001F2C75" w:rsidRDefault="00AA0BD2" w:rsidP="00324D95">
      <w:pPr>
        <w:numPr>
          <w:ilvl w:val="1"/>
          <w:numId w:val="3"/>
        </w:numPr>
        <w:ind w:left="284" w:right="482" w:firstLine="567"/>
      </w:pPr>
      <w:r>
        <w:t xml:space="preserve">В группе продленного дня сочетается двигательная активность воспитанников на воздухе (прогулка, подвижные и спортивные игры, общественно-полезный труд) до начала самоподготовки с их участием, с самоподготовкой с участием учителя, для детей, требующих особого внимания, в мероприятиях эмоционального характера после самоподготовки. Во время проведения самоподготовки уделяется внимание индивидуальным особенностям каждого ребенка, учитываются их психологические и физиологические особенности. </w:t>
      </w:r>
    </w:p>
    <w:p w14:paraId="53896BE3" w14:textId="77777777" w:rsidR="001F2C75" w:rsidRDefault="00AA0BD2" w:rsidP="00324D95">
      <w:pPr>
        <w:numPr>
          <w:ilvl w:val="1"/>
          <w:numId w:val="3"/>
        </w:numPr>
        <w:ind w:left="284" w:right="482" w:firstLine="567"/>
      </w:pPr>
      <w:r>
        <w:t xml:space="preserve">Воспитанники участвуют в самоуправлении группы продленного дня, организуют дежурство в группе, поддерживают сознательную дисциплину. </w:t>
      </w:r>
    </w:p>
    <w:p w14:paraId="59FCC2EC" w14:textId="77777777" w:rsidR="001F2C75" w:rsidRDefault="00AA0BD2" w:rsidP="00324D95">
      <w:pPr>
        <w:numPr>
          <w:ilvl w:val="1"/>
          <w:numId w:val="3"/>
        </w:numPr>
        <w:ind w:left="284" w:right="482" w:firstLine="567"/>
      </w:pPr>
      <w:r>
        <w:t xml:space="preserve">В учреждении организуется горячее питание для воспитанников групп продленного дня – за счет родительских средств. </w:t>
      </w:r>
    </w:p>
    <w:p w14:paraId="50CEC14F" w14:textId="77777777" w:rsidR="001F2C75" w:rsidRDefault="00AA0BD2" w:rsidP="00324D95">
      <w:pPr>
        <w:numPr>
          <w:ilvl w:val="1"/>
          <w:numId w:val="3"/>
        </w:numPr>
        <w:ind w:left="284" w:right="482" w:firstLine="567"/>
      </w:pPr>
      <w:r>
        <w:t xml:space="preserve">В период школьных каникул учащиеся, зачисленные в ГПД, вправе не посещать ГПД. </w:t>
      </w:r>
    </w:p>
    <w:p w14:paraId="26DACAEB" w14:textId="77777777" w:rsidR="001F2C75" w:rsidRDefault="00AA0BD2" w:rsidP="00324D95">
      <w:pPr>
        <w:spacing w:after="33" w:line="259" w:lineRule="auto"/>
        <w:ind w:left="284" w:firstLine="567"/>
        <w:jc w:val="left"/>
      </w:pPr>
      <w:r>
        <w:t xml:space="preserve"> </w:t>
      </w:r>
    </w:p>
    <w:p w14:paraId="57EF3115" w14:textId="77777777" w:rsidR="00252FDC" w:rsidRDefault="00AA0BD2" w:rsidP="00252FDC">
      <w:pPr>
        <w:spacing w:after="0" w:line="275" w:lineRule="auto"/>
        <w:ind w:left="284" w:right="479" w:firstLine="567"/>
        <w:rPr>
          <w:b/>
        </w:rPr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Организация образовательного процесса в группе продленного дня </w:t>
      </w:r>
    </w:p>
    <w:p w14:paraId="32A75D55" w14:textId="0D42D4ED" w:rsidR="001F2C75" w:rsidRDefault="00AA0BD2" w:rsidP="00252FDC">
      <w:pPr>
        <w:spacing w:after="0" w:line="275" w:lineRule="auto"/>
        <w:ind w:left="284" w:right="479" w:firstLine="567"/>
      </w:pPr>
      <w:r>
        <w:t>3.1.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В режиме работы группы продленного дня указывается время для организации самоподготовки </w:t>
      </w:r>
      <w:r>
        <w:tab/>
        <w:t xml:space="preserve">воспитанников (выполнение </w:t>
      </w:r>
      <w:r>
        <w:tab/>
        <w:t xml:space="preserve">домашних </w:t>
      </w:r>
      <w:r>
        <w:tab/>
        <w:t xml:space="preserve">заданий, </w:t>
      </w:r>
      <w:r w:rsidR="00252FDC">
        <w:t>с</w:t>
      </w:r>
      <w:r>
        <w:t xml:space="preserve">амостоятельная, дополнительная, творческая работа по общеобразовательным программам), работы в кружках, секциях по интересам, отдыха, прогулок на свежем воздухе, экскурсий. </w:t>
      </w:r>
    </w:p>
    <w:p w14:paraId="59B4560D" w14:textId="77777777" w:rsidR="001F2C75" w:rsidRDefault="00AA0BD2" w:rsidP="00324D95">
      <w:pPr>
        <w:ind w:left="284" w:right="482" w:firstLine="567"/>
      </w:pPr>
      <w:r>
        <w:t xml:space="preserve">Режим работы группы продленного дня, сочетающий обучение, труд и отдых, составляется с учетом пребывания воспитанников в общеобразовательном учреждении до 16 часов. </w:t>
      </w:r>
    </w:p>
    <w:p w14:paraId="76561832" w14:textId="77777777" w:rsidR="001F2C75" w:rsidRDefault="00AA0BD2" w:rsidP="00324D95">
      <w:pPr>
        <w:numPr>
          <w:ilvl w:val="1"/>
          <w:numId w:val="4"/>
        </w:numPr>
        <w:ind w:left="284" w:right="482" w:firstLine="567"/>
      </w:pPr>
      <w:r>
        <w:t xml:space="preserve">Воспитанники группы продленного дня могут заниматься в музыкальных, художественных, спортивных и других учреждениях дополнительного образования детей, в различных кружках и секциях, организуемых на базе общеобразовательного учреждения, </w:t>
      </w:r>
      <w:r>
        <w:lastRenderedPageBreak/>
        <w:t xml:space="preserve">участвовать в конкурсах, смотрах, олимпиадах и других массовых мероприятиях для обучающихся. </w:t>
      </w:r>
    </w:p>
    <w:p w14:paraId="5FEB3072" w14:textId="77777777" w:rsidR="001F2C75" w:rsidRDefault="00AA0BD2" w:rsidP="00324D95">
      <w:pPr>
        <w:numPr>
          <w:ilvl w:val="1"/>
          <w:numId w:val="4"/>
        </w:numPr>
        <w:ind w:left="284" w:right="482" w:firstLine="567"/>
      </w:pPr>
      <w:r>
        <w:t xml:space="preserve">По письменной просьбе родителей воспитатель группы продленного дня может отпускать воспитанника для посещения учебных занятий в учреждении дополнительного образования в сопровождении взрослого (по договоренности с родителями). </w:t>
      </w:r>
    </w:p>
    <w:p w14:paraId="5CAE7009" w14:textId="77777777" w:rsidR="001F2C75" w:rsidRDefault="00AA0BD2" w:rsidP="00324D95">
      <w:pPr>
        <w:numPr>
          <w:ilvl w:val="1"/>
          <w:numId w:val="4"/>
        </w:numPr>
        <w:ind w:left="284" w:right="482" w:firstLine="567"/>
      </w:pPr>
      <w:r>
        <w:t xml:space="preserve">При самоподготовке воспитанники могут использовать возможности читального зала школьной библиотеки. </w:t>
      </w:r>
    </w:p>
    <w:p w14:paraId="2B0CF551" w14:textId="77777777" w:rsidR="001F2C75" w:rsidRDefault="00AA0BD2" w:rsidP="00324D95">
      <w:pPr>
        <w:ind w:left="284" w:right="482" w:firstLine="567"/>
      </w:pPr>
      <w:r>
        <w:t xml:space="preserve">Учебная и справочная литература воспитанников может храниться в определенном месте для использования при самоподготовке. </w:t>
      </w:r>
    </w:p>
    <w:p w14:paraId="2B2BFB6B" w14:textId="77777777" w:rsidR="001F2C75" w:rsidRDefault="00AA0BD2" w:rsidP="00324D95">
      <w:pPr>
        <w:ind w:left="284" w:right="482" w:firstLine="567"/>
      </w:pPr>
      <w:r>
        <w:t xml:space="preserve">Во время самоподготовки педагогическими работниками могут быть организованы консультации по учебным предметам. </w:t>
      </w:r>
    </w:p>
    <w:p w14:paraId="51590D4A" w14:textId="77777777" w:rsidR="001F2C75" w:rsidRDefault="00AA0BD2" w:rsidP="00324D95">
      <w:pPr>
        <w:ind w:left="284" w:right="482" w:firstLine="567"/>
      </w:pPr>
      <w:r>
        <w:t xml:space="preserve">Время, отведенное на самоподготовку, нельзя использовать на другие цели. </w:t>
      </w:r>
    </w:p>
    <w:p w14:paraId="605FAC6B" w14:textId="0E3ADA2F" w:rsidR="001F2C75" w:rsidRDefault="00AA0BD2" w:rsidP="00324D95">
      <w:pPr>
        <w:numPr>
          <w:ilvl w:val="1"/>
          <w:numId w:val="4"/>
        </w:numPr>
        <w:ind w:left="284" w:right="482" w:firstLine="567"/>
      </w:pPr>
      <w:r>
        <w:t xml:space="preserve">Для работы группы продленного дня с учетом расписания учебных занятий в общеобразовательном учреждении могут быть использованы учебные кабинеты, мастерские, физкультурный и актовый залы, читальный зал библиотеки и другие помещения. Порядок использования помещений и ответственность за сохранность учебного оборудования возлагаются на воспитателя или педагогического работника, ответственного за проведение учебного или досугового занятия с </w:t>
      </w:r>
      <w:r w:rsidR="00324D95">
        <w:t>в</w:t>
      </w:r>
      <w:r>
        <w:t xml:space="preserve">оспитанниками. </w:t>
      </w:r>
    </w:p>
    <w:p w14:paraId="02D0F19A" w14:textId="24D16116" w:rsidR="00252FDC" w:rsidRDefault="00252FDC" w:rsidP="00252FDC">
      <w:pPr>
        <w:ind w:left="851" w:right="482" w:firstLine="0"/>
      </w:pPr>
    </w:p>
    <w:p w14:paraId="354AE684" w14:textId="74C2B831" w:rsidR="005F243A" w:rsidRPr="004E6C33" w:rsidRDefault="00252FDC" w:rsidP="005F243A">
      <w:pPr>
        <w:spacing w:after="0" w:line="240" w:lineRule="auto"/>
        <w:rPr>
          <w:szCs w:val="24"/>
        </w:rPr>
      </w:pPr>
      <w:r>
        <w:t xml:space="preserve">4. </w:t>
      </w:r>
      <w:r w:rsidR="005F243A">
        <w:rPr>
          <w:szCs w:val="24"/>
        </w:rPr>
        <w:t>Срок действия настоящего Положения – до внесения соответствующих изменений.</w:t>
      </w:r>
    </w:p>
    <w:p w14:paraId="0F864F0E" w14:textId="157A1D70" w:rsidR="00252FDC" w:rsidRDefault="00252FDC" w:rsidP="00252FDC">
      <w:pPr>
        <w:ind w:left="851" w:right="482" w:firstLine="0"/>
      </w:pPr>
    </w:p>
    <w:sectPr w:rsidR="00252FDC">
      <w:footerReference w:type="even" r:id="rId8"/>
      <w:footerReference w:type="default" r:id="rId9"/>
      <w:footerReference w:type="first" r:id="rId10"/>
      <w:pgSz w:w="11906" w:h="16838"/>
      <w:pgMar w:top="1133" w:right="644" w:bottom="1336" w:left="1133" w:header="720" w:footer="2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8217D" w14:textId="77777777" w:rsidR="000531E7" w:rsidRDefault="000531E7">
      <w:pPr>
        <w:spacing w:after="0" w:line="240" w:lineRule="auto"/>
      </w:pPr>
      <w:r>
        <w:separator/>
      </w:r>
    </w:p>
  </w:endnote>
  <w:endnote w:type="continuationSeparator" w:id="0">
    <w:p w14:paraId="0414A090" w14:textId="77777777" w:rsidR="000531E7" w:rsidRDefault="00053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6A47D" w14:textId="77777777" w:rsidR="001F2C75" w:rsidRDefault="00AA0BD2">
    <w:pPr>
      <w:spacing w:after="0" w:line="259" w:lineRule="auto"/>
      <w:ind w:right="49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027149D9" w14:textId="77777777" w:rsidR="001F2C75" w:rsidRDefault="00AA0BD2">
    <w:pPr>
      <w:spacing w:after="0" w:line="259" w:lineRule="auto"/>
      <w:ind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6519982"/>
      <w:docPartObj>
        <w:docPartGallery w:val="Page Numbers (Bottom of Page)"/>
        <w:docPartUnique/>
      </w:docPartObj>
    </w:sdtPr>
    <w:sdtContent>
      <w:p w14:paraId="0C6C57C4" w14:textId="7621D607" w:rsidR="00252FDC" w:rsidRDefault="00252FD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09690E" w14:textId="09BC0083" w:rsidR="001F2C75" w:rsidRDefault="001F2C75">
    <w:pPr>
      <w:spacing w:after="0" w:line="259" w:lineRule="auto"/>
      <w:ind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ED1FD" w14:textId="77777777" w:rsidR="001F2C75" w:rsidRDefault="00AA0BD2">
    <w:pPr>
      <w:spacing w:after="0" w:line="259" w:lineRule="auto"/>
      <w:ind w:right="49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616AC0EF" w14:textId="77777777" w:rsidR="001F2C75" w:rsidRDefault="00AA0BD2">
    <w:pPr>
      <w:spacing w:after="0" w:line="259" w:lineRule="auto"/>
      <w:ind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0E105" w14:textId="77777777" w:rsidR="000531E7" w:rsidRDefault="000531E7">
      <w:pPr>
        <w:spacing w:after="0" w:line="240" w:lineRule="auto"/>
      </w:pPr>
      <w:r>
        <w:separator/>
      </w:r>
    </w:p>
  </w:footnote>
  <w:footnote w:type="continuationSeparator" w:id="0">
    <w:p w14:paraId="07E31862" w14:textId="77777777" w:rsidR="000531E7" w:rsidRDefault="000531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C50B1"/>
    <w:multiLevelType w:val="hybridMultilevel"/>
    <w:tmpl w:val="951CB6F8"/>
    <w:lvl w:ilvl="0" w:tplc="DB40D31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14612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D4570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984D3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4C652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8866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2CE59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742F8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744CB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6E734F"/>
    <w:multiLevelType w:val="multilevel"/>
    <w:tmpl w:val="96EA33CC"/>
    <w:lvl w:ilvl="0">
      <w:start w:val="1"/>
      <w:numFmt w:val="decimal"/>
      <w:lvlText w:val="%1."/>
      <w:lvlJc w:val="left"/>
      <w:pPr>
        <w:ind w:left="9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9054525"/>
    <w:multiLevelType w:val="multilevel"/>
    <w:tmpl w:val="DB0051B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3350B67"/>
    <w:multiLevelType w:val="multilevel"/>
    <w:tmpl w:val="3716D5C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35455876">
    <w:abstractNumId w:val="1"/>
  </w:num>
  <w:num w:numId="2" w16cid:durableId="220947856">
    <w:abstractNumId w:val="0"/>
  </w:num>
  <w:num w:numId="3" w16cid:durableId="1766219845">
    <w:abstractNumId w:val="2"/>
  </w:num>
  <w:num w:numId="4" w16cid:durableId="4368698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C75"/>
    <w:rsid w:val="000531E7"/>
    <w:rsid w:val="000D75EF"/>
    <w:rsid w:val="001F2C75"/>
    <w:rsid w:val="00252FDC"/>
    <w:rsid w:val="00324D95"/>
    <w:rsid w:val="005F243A"/>
    <w:rsid w:val="00AA0BD2"/>
    <w:rsid w:val="00F2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19327"/>
  <w15:docId w15:val="{40DF88D3-78F6-4680-8DBC-FB0FB055E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" w:line="267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2F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2FDC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252FDC"/>
    <w:pPr>
      <w:tabs>
        <w:tab w:val="center" w:pos="4680"/>
        <w:tab w:val="right" w:pos="9360"/>
      </w:tabs>
      <w:spacing w:after="0" w:line="240" w:lineRule="auto"/>
      <w:ind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6">
    <w:name w:val="Нижний колонтитул Знак"/>
    <w:basedOn w:val="a0"/>
    <w:link w:val="a5"/>
    <w:uiPriority w:val="99"/>
    <w:rsid w:val="00252FDC"/>
    <w:rPr>
      <w:rFonts w:cs="Times New Roman"/>
    </w:rPr>
  </w:style>
  <w:style w:type="paragraph" w:styleId="a7">
    <w:name w:val="List Paragraph"/>
    <w:basedOn w:val="a"/>
    <w:uiPriority w:val="34"/>
    <w:qFormat/>
    <w:rsid w:val="00252FDC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5F24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cp:lastModifiedBy>79196</cp:lastModifiedBy>
  <cp:revision>5</cp:revision>
  <dcterms:created xsi:type="dcterms:W3CDTF">2023-02-06T17:42:00Z</dcterms:created>
  <dcterms:modified xsi:type="dcterms:W3CDTF">2023-02-10T18:01:00Z</dcterms:modified>
</cp:coreProperties>
</file>